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5BF" w:rsidRPr="009955BF" w:rsidRDefault="009955BF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Zoll</w:t>
      </w:r>
      <w:proofErr w:type="spellEnd"/>
      <w:r>
        <w:rPr>
          <w:sz w:val="36"/>
          <w:szCs w:val="36"/>
        </w:rPr>
        <w:t xml:space="preserve"> und </w:t>
      </w:r>
      <w:proofErr w:type="spellStart"/>
      <w:r>
        <w:rPr>
          <w:sz w:val="36"/>
          <w:szCs w:val="36"/>
        </w:rPr>
        <w:t>Traditionen</w:t>
      </w:r>
      <w:proofErr w:type="spellEnd"/>
      <w:r>
        <w:rPr>
          <w:sz w:val="36"/>
          <w:szCs w:val="36"/>
        </w:rPr>
        <w:t xml:space="preserve"> - Mode</w:t>
      </w:r>
    </w:p>
    <w:p w:rsidR="00E43E13" w:rsidRDefault="00052D92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1038224</wp:posOffset>
                </wp:positionV>
                <wp:extent cx="755203" cy="135798"/>
                <wp:effectExtent l="19050" t="76200" r="26035" b="742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41816">
                          <a:off x="0" y="0"/>
                          <a:ext cx="755203" cy="13579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DC22FD" id="Rectangle 2" o:spid="_x0000_s1026" style="position:absolute;margin-left:210.9pt;margin-top:81.75pt;width:59.45pt;height:10.7pt;rotation:-60968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a7DhwIAAJMFAAAOAAAAZHJzL2Uyb0RvYy54bWysVEtvGyEQvlfqf0Dcm33EzsPyOrIcpaoU&#10;JVGSKmfMgo3KMhSw1+6v78CuN4/6FPWCGOb98c1Mr3aNJlvhvAJT0eIkp0QYDrUyq4r+fL75dkGJ&#10;D8zUTIMRFd0LT69mX79MWzsRJaxB18IRDGL8pLUVXYdgJ1nm+Vo0zJ+AFQaVElzDAopuldWOtRi9&#10;0VmZ52dZC662DrjwHl+vOyWdpfhSCh7upfQiEF1RrC2k06VzGc9sNmWTlWN2rXhfBvtEFQ1TBpMO&#10;oa5ZYGTj1D+hGsUdeJDhhEOTgZSKi9QDdlPkH7p5WjMrUi8IjrcDTP7/heV32wdHVF3RkhLDGvyi&#10;RwSNmZUWpIzwtNZP0OrJPrhe8niNve6ka4gDxLQs8lFxUZwlCLApsksI7weExS4Qjo/n43GZn1LC&#10;UVWcjs8vL2KKrIsVY1rnw3cBDYmXijqsJQVl21sfOtODSTT3oFV9o7ROQiSNWGhHtgy/e7kq+uDv&#10;rLT5lCPWGD2zCEcHQLqFvRYxnjaPQiKO2GOZCk4Mfi2GcS5MOOsLStbRTWLpg2NxzFGHQxe9bXQT&#10;idmDY37M8X3GwSNlBRMG50YZcMcC1L+GzJ39ofuu59j+Euo90idxAKfLW36j8N9umQ8PzOEg4SMu&#10;h3CPh9TQVhT6GyVrcH+OvUd75DdqKWlxMCvqf2+YE5ToHwaZf1mMRnGSkzAan5couLea5VuN2TQL&#10;QDIUqbp0jfZBH67SQfOCO2Qes6KKGY65K8qDOwiL0C0M3EJczOfJDKfXsnBrniyPwSOqkZfPuxfm&#10;bE/egKy/g8MQs8kHDne20dPAfBNAqkTwV1x7vHHy04j0WyqulrdysnrdpbO/AAAA//8DAFBLAwQU&#10;AAYACAAAACEA4U0TL+EAAAALAQAADwAAAGRycy9kb3ducmV2LnhtbEyPQU+DQBCF7yb+h82YeLML&#10;lWJFlsaYaNqD0WLT8xZGILKzG3ah+O8dT3p8817e+ybfzKYXEw6+s6QgXkQgkCpbd9QoOHw836xB&#10;+KCp1r0lVPCNHjbF5UWus9qeaY9TGRrBJeQzraANwWVS+qpFo/3COiT2Pu1gdGA5NLIe9JnLTS+X&#10;UZRKozvihVY7fGqx+ipHo2B73LntW+xepvexe01t4/al3il1fTU/PoAIOIe/MPziMzoUzHSyI9Ve&#10;9AqSZczogY30dgWCE6skugNx4ss6uQdZ5PL/D8UPAAAA//8DAFBLAQItABQABgAIAAAAIQC2gziS&#10;/gAAAOEBAAATAAAAAAAAAAAAAAAAAAAAAABbQ29udGVudF9UeXBlc10ueG1sUEsBAi0AFAAGAAgA&#10;AAAhADj9If/WAAAAlAEAAAsAAAAAAAAAAAAAAAAALwEAAF9yZWxzLy5yZWxzUEsBAi0AFAAGAAgA&#10;AAAhAE3hrsOHAgAAkwUAAA4AAAAAAAAAAAAAAAAALgIAAGRycy9lMm9Eb2MueG1sUEsBAi0AFAAG&#10;AAgAAAAhAOFNEy/hAAAACwEAAA8AAAAAAAAAAAAAAAAA4QQAAGRycy9kb3ducmV2LnhtbFBLBQYA&#10;AAAABAAEAPMAAADvBQAAAAA=&#10;" fillcolor="white [3212]" strokecolor="white [3212]" strokeweight="1pt"/>
            </w:pict>
          </mc:Fallback>
        </mc:AlternateContent>
      </w:r>
      <w:r w:rsidR="00E43E13">
        <w:rPr>
          <w:noProof/>
        </w:rPr>
        <w:drawing>
          <wp:inline distT="0" distB="0" distL="0" distR="0" wp14:anchorId="1734BBFE" wp14:editId="4EBEE065">
            <wp:extent cx="5305425" cy="2981325"/>
            <wp:effectExtent l="0" t="0" r="9525" b="9525"/>
            <wp:docPr id="1" name="Picture 1" descr="http://cdn.maedchen.de/bilder/cro-hm-kollektion-1761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dn.maedchen.de/bilder/cro-hm-kollektion-176122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5" w:history="1">
        <w:r w:rsidR="00E43E13" w:rsidRPr="00E43E13">
          <w:rPr>
            <w:rStyle w:val="Hyperlink"/>
            <w:sz w:val="16"/>
            <w:szCs w:val="16"/>
          </w:rPr>
          <w:t>http://cdn.maedchen.de/bilder/cro-hm-kollektion-1761228.jpg</w:t>
        </w:r>
      </w:hyperlink>
    </w:p>
    <w:p w:rsidR="009955BF" w:rsidRPr="009955BF" w:rsidRDefault="00A412B4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Der </w:t>
      </w:r>
      <w:proofErr w:type="spellStart"/>
      <w:r>
        <w:rPr>
          <w:sz w:val="28"/>
          <w:szCs w:val="28"/>
        </w:rPr>
        <w:t>Deutschr</w:t>
      </w:r>
      <w:r w:rsidR="009955BF" w:rsidRPr="009955BF">
        <w:rPr>
          <w:sz w:val="28"/>
          <w:szCs w:val="28"/>
        </w:rPr>
        <w:t>apper</w:t>
      </w:r>
      <w:proofErr w:type="spellEnd"/>
      <w:r w:rsidR="009955BF" w:rsidRPr="009955BF">
        <w:rPr>
          <w:sz w:val="28"/>
          <w:szCs w:val="28"/>
        </w:rPr>
        <w:t xml:space="preserve"> </w:t>
      </w:r>
      <w:proofErr w:type="spellStart"/>
      <w:r w:rsidR="009955BF" w:rsidRPr="009955BF">
        <w:rPr>
          <w:sz w:val="28"/>
          <w:szCs w:val="28"/>
        </w:rPr>
        <w:t>Cro</w:t>
      </w:r>
      <w:proofErr w:type="spellEnd"/>
      <w:r w:rsidR="009955BF" w:rsidRPr="009955BF">
        <w:rPr>
          <w:sz w:val="28"/>
          <w:szCs w:val="28"/>
        </w:rPr>
        <w:t xml:space="preserve"> </w:t>
      </w:r>
      <w:proofErr w:type="spellStart"/>
      <w:r w:rsidR="009955BF" w:rsidRPr="009955BF">
        <w:rPr>
          <w:sz w:val="28"/>
          <w:szCs w:val="28"/>
        </w:rPr>
        <w:t>entwirft</w:t>
      </w:r>
      <w:proofErr w:type="spellEnd"/>
      <w:r w:rsidR="009955BF" w:rsidRPr="009955BF">
        <w:rPr>
          <w:sz w:val="28"/>
          <w:szCs w:val="28"/>
        </w:rPr>
        <w:t xml:space="preserve"> </w:t>
      </w:r>
      <w:proofErr w:type="spellStart"/>
      <w:r w:rsidR="009955BF" w:rsidRPr="009955BF">
        <w:rPr>
          <w:sz w:val="28"/>
          <w:szCs w:val="28"/>
        </w:rPr>
        <w:t>Kleidung</w:t>
      </w:r>
      <w:proofErr w:type="spellEnd"/>
      <w:r w:rsidR="009955BF" w:rsidRPr="009955BF">
        <w:rPr>
          <w:sz w:val="28"/>
          <w:szCs w:val="28"/>
        </w:rPr>
        <w:t>.</w:t>
      </w:r>
      <w:bookmarkEnd w:id="0"/>
    </w:p>
    <w:sectPr w:rsidR="009955BF" w:rsidRPr="009955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13"/>
    <w:rsid w:val="00052D92"/>
    <w:rsid w:val="009955BF"/>
    <w:rsid w:val="00A412B4"/>
    <w:rsid w:val="00E4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091AB7-2039-4726-AA11-E637D2350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3E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dn.maedchen.de/bilder/cro-hm-kollektion-1761228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JACOB DAVENPORT</dc:creator>
  <cp:keywords/>
  <dc:description/>
  <cp:lastModifiedBy>TAYLOR JACOB DAVENPORT</cp:lastModifiedBy>
  <cp:revision>3</cp:revision>
  <dcterms:created xsi:type="dcterms:W3CDTF">2015-10-26T12:57:00Z</dcterms:created>
  <dcterms:modified xsi:type="dcterms:W3CDTF">2015-10-27T12:39:00Z</dcterms:modified>
</cp:coreProperties>
</file>